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D1335" w14:textId="77777777" w:rsidR="006A0133" w:rsidRPr="002F0A6C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6A06D3DC" w14:textId="77777777" w:rsidR="00F702FE" w:rsidRDefault="00BE3069" w:rsidP="381218FB">
      <w:pPr>
        <w:tabs>
          <w:tab w:val="left" w:pos="1037"/>
        </w:tabs>
        <w:jc w:val="both"/>
        <w:rPr>
          <w:rFonts w:ascii="Book Antiqua" w:hAnsi="Book Antiqua"/>
          <w:b/>
          <w:bCs/>
          <w:color w:val="0000FF"/>
          <w:sz w:val="23"/>
          <w:szCs w:val="23"/>
        </w:rPr>
      </w:pPr>
      <w:r w:rsidRPr="381218FB">
        <w:rPr>
          <w:rFonts w:ascii="Book Antiqua" w:hAnsi="Book Antiqua"/>
          <w:b/>
          <w:bCs/>
          <w:lang w:eastAsia="en-IN"/>
        </w:rPr>
        <w:t xml:space="preserve">Package FOTE-07: </w:t>
      </w:r>
      <w:r w:rsidRPr="381218FB">
        <w:rPr>
          <w:rFonts w:ascii="Book Antiqua" w:hAnsi="Book Antiqua"/>
          <w:b/>
          <w:bCs/>
          <w:lang w:val="en-IN" w:eastAsia="en-IN"/>
        </w:rPr>
        <w:t>Communication Equipment (SDH) Supply and Installation Package for Communication Schemes approved in 33rd NCT</w:t>
      </w:r>
      <w:r w:rsidRPr="381218FB">
        <w:rPr>
          <w:rFonts w:ascii="Book Antiqua" w:hAnsi="Book Antiqua"/>
          <w:b/>
          <w:bCs/>
          <w:lang w:eastAsia="en-IN"/>
        </w:rPr>
        <w:t xml:space="preserve">. </w:t>
      </w:r>
      <w:r w:rsidRPr="381218FB">
        <w:rPr>
          <w:rFonts w:ascii="Book Antiqua" w:hAnsi="Book Antiqua"/>
          <w:b/>
          <w:bCs/>
        </w:rPr>
        <w:t xml:space="preserve">Spec. No.: </w:t>
      </w:r>
      <w:r w:rsidRPr="381218FB">
        <w:rPr>
          <w:rFonts w:ascii="Book Antiqua" w:hAnsi="Book Antiqua"/>
          <w:b/>
          <w:bCs/>
          <w:color w:val="0000FF"/>
          <w:sz w:val="23"/>
          <w:szCs w:val="23"/>
        </w:rPr>
        <w:t>CC/NT/W-COMM/DOM/A00/25/16418</w:t>
      </w:r>
      <w:r w:rsidR="588FFDD1" w:rsidRPr="381218FB">
        <w:rPr>
          <w:rFonts w:ascii="Book Antiqua" w:hAnsi="Book Antiqua"/>
          <w:b/>
          <w:bCs/>
          <w:color w:val="0000FF"/>
          <w:sz w:val="23"/>
          <w:szCs w:val="23"/>
        </w:rPr>
        <w:t xml:space="preserve">   </w:t>
      </w:r>
    </w:p>
    <w:p w14:paraId="2545B80A" w14:textId="7282F7D2" w:rsidR="00BE3069" w:rsidRPr="007110EC" w:rsidRDefault="00F702FE" w:rsidP="381218FB">
      <w:pPr>
        <w:tabs>
          <w:tab w:val="left" w:pos="1037"/>
        </w:tabs>
        <w:jc w:val="both"/>
        <w:rPr>
          <w:rFonts w:ascii="Book Antiqua" w:hAnsi="Book Antiqua"/>
          <w:b/>
          <w:bCs/>
          <w:lang w:eastAsia="en-IN"/>
        </w:rPr>
      </w:pPr>
      <w:r>
        <w:rPr>
          <w:rFonts w:ascii="Book Antiqua" w:hAnsi="Book Antiqua"/>
          <w:b/>
          <w:bCs/>
          <w:color w:val="0000FF"/>
          <w:sz w:val="23"/>
          <w:szCs w:val="23"/>
        </w:rPr>
        <w:t xml:space="preserve">                                                                </w:t>
      </w:r>
      <w:r w:rsidR="588FFDD1" w:rsidRPr="00763344">
        <w:rPr>
          <w:rFonts w:ascii="Book Antiqua" w:hAnsi="Book Antiqua"/>
          <w:b/>
          <w:bCs/>
          <w:color w:val="EE0000"/>
          <w:sz w:val="23"/>
          <w:szCs w:val="23"/>
        </w:rPr>
        <w:t>[NOT APPLICA</w:t>
      </w:r>
      <w:r w:rsidR="0028604E">
        <w:rPr>
          <w:rFonts w:ascii="Book Antiqua" w:hAnsi="Book Antiqua"/>
          <w:b/>
          <w:bCs/>
          <w:color w:val="EE0000"/>
          <w:sz w:val="23"/>
          <w:szCs w:val="23"/>
        </w:rPr>
        <w:t>B</w:t>
      </w:r>
      <w:r w:rsidR="588FFDD1" w:rsidRPr="00763344">
        <w:rPr>
          <w:rFonts w:ascii="Book Antiqua" w:hAnsi="Book Antiqua"/>
          <w:b/>
          <w:bCs/>
          <w:color w:val="EE0000"/>
          <w:sz w:val="23"/>
          <w:szCs w:val="23"/>
        </w:rPr>
        <w:t>LE]</w:t>
      </w:r>
    </w:p>
    <w:p w14:paraId="51F6280C" w14:textId="77777777" w:rsidR="006A0133" w:rsidRPr="002F0A6C" w:rsidRDefault="006A0133" w:rsidP="006A0133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6B6B3A56" w14:textId="77777777" w:rsidR="006A0133" w:rsidRPr="002F0A6C" w:rsidRDefault="006A0133" w:rsidP="006A0133">
      <w:pPr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2F0A6C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0BA9D740" w14:textId="77777777" w:rsidR="006A0133" w:rsidRPr="002F0A6C" w:rsidRDefault="006A0133" w:rsidP="006A0133">
      <w:pPr>
        <w:tabs>
          <w:tab w:val="left" w:pos="3469"/>
        </w:tabs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6A0133" w:rsidRPr="002F0A6C" w14:paraId="12F245C0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0DB37C35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39B0BB72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C13D51D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2FE38510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4674943F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01682223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6A0133" w:rsidRPr="002F0A6C" w14:paraId="1F3FB687" w14:textId="77777777" w:rsidTr="0035392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736A9098" w14:textId="77777777" w:rsidR="006A0133" w:rsidRPr="002F0A6C" w:rsidRDefault="006A0133" w:rsidP="006A0133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5A3A0540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EE84B60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30A0ADFE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6A0133" w:rsidRPr="002F0A6C" w14:paraId="1B75EE63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A4A16EE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75EAA03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45AD111A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6A0133" w:rsidRPr="002F0A6C" w14:paraId="3CE323A1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646FA93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3C078C21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0897A6B5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6A0133" w:rsidRPr="002F0A6C" w14:paraId="1431D387" w14:textId="77777777" w:rsidTr="0035392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0DAA1F7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E846FB4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09BE0052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591EF88B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568C8C27" w14:textId="77777777" w:rsidR="006A0133" w:rsidRPr="002F0A6C" w:rsidRDefault="006A0133" w:rsidP="006A0133">
      <w:pPr>
        <w:rPr>
          <w:rFonts w:ascii="Book Antiqua" w:eastAsia="Times New Roman" w:hAnsi="Book Antiqua" w:cs="Arial"/>
          <w:szCs w:val="22"/>
          <w:lang w:val="en-IN"/>
        </w:rPr>
      </w:pPr>
      <w:r w:rsidRPr="002F0A6C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8E99127" w14:textId="77777777" w:rsidR="006A0133" w:rsidRPr="002F0A6C" w:rsidRDefault="006A0133" w:rsidP="006A0133">
      <w:pPr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2F0A6C">
        <w:rPr>
          <w:rFonts w:ascii="Book Antiqua" w:eastAsia="Times New Roman" w:hAnsi="Book Antiqua" w:cs="Arial"/>
          <w:szCs w:val="22"/>
          <w:lang w:val="en-IN"/>
        </w:rPr>
        <w:t>1.0</w:t>
      </w:r>
      <w:r w:rsidRPr="002F0A6C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2F0A6C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F0A6C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2F0A6C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2F0A6C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2F0A6C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2F0A6C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2F0A6C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2F0A6C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63726EF7" w14:textId="77777777" w:rsidR="006A0133" w:rsidRPr="002F0A6C" w:rsidRDefault="006A0133" w:rsidP="006A0133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2F0A6C">
        <w:rPr>
          <w:rFonts w:ascii="Book Antiqua" w:eastAsia="Times New Roman" w:hAnsi="Book Antiqua" w:cs="Arial"/>
          <w:szCs w:val="22"/>
          <w:lang w:val="en-IN"/>
        </w:rPr>
        <w:t>2.0</w:t>
      </w:r>
      <w:r w:rsidRPr="002F0A6C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2F0A6C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F0A6C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F0A6C">
        <w:rPr>
          <w:rFonts w:ascii="Book Antiqua" w:eastAsia="Times New Roman" w:hAnsi="Book Antiqua" w:cs="Arial"/>
          <w:color w:val="333333"/>
          <w:szCs w:val="22"/>
          <w:lang w:val="en-IN"/>
        </w:rPr>
        <w:t>) included in the BoQ/ scope of the package shall be submitted by us to Employer before supply of the said iron and steel products required under the contract.</w:t>
      </w:r>
    </w:p>
    <w:p w14:paraId="3817E5DA" w14:textId="77777777" w:rsidR="006A0133" w:rsidRPr="002F0A6C" w:rsidRDefault="006A0133" w:rsidP="006A0133">
      <w:pPr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6A0133" w:rsidRPr="002F0A6C" w14:paraId="041F67A0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BA29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761D4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0DEED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750CEE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DD058" w14:textId="77777777" w:rsidR="006A0133" w:rsidRPr="002F0A6C" w:rsidRDefault="006A0133" w:rsidP="006A0133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E7732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6A0133" w:rsidRPr="002F0A6C" w14:paraId="53F07103" w14:textId="77777777" w:rsidTr="0035392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D709EA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436F7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D7D38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199EDE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0761A" w14:textId="77777777" w:rsidR="006A0133" w:rsidRPr="002F0A6C" w:rsidRDefault="006A0133" w:rsidP="006A0133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2F0A6C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F99EB" w14:textId="77777777" w:rsidR="006A0133" w:rsidRPr="002F0A6C" w:rsidRDefault="006A0133" w:rsidP="006A013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4A2C531C" w14:textId="77777777" w:rsidR="00872234" w:rsidRPr="002F0A6C" w:rsidRDefault="00872234" w:rsidP="006A0133">
      <w:pPr>
        <w:rPr>
          <w:rFonts w:ascii="Book Antiqua" w:hAnsi="Book Antiqua"/>
          <w:szCs w:val="22"/>
        </w:rPr>
      </w:pPr>
    </w:p>
    <w:sectPr w:rsidR="00872234" w:rsidRPr="002F0A6C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65866" w14:textId="77777777" w:rsidR="006E4B4F" w:rsidRDefault="006E4B4F" w:rsidP="00872234">
      <w:pPr>
        <w:spacing w:after="0" w:line="240" w:lineRule="auto"/>
      </w:pPr>
      <w:r>
        <w:separator/>
      </w:r>
    </w:p>
  </w:endnote>
  <w:endnote w:type="continuationSeparator" w:id="0">
    <w:p w14:paraId="5D4C39A6" w14:textId="77777777" w:rsidR="006E4B4F" w:rsidRDefault="006E4B4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973BB" w14:textId="77777777" w:rsidR="006E4B4F" w:rsidRDefault="006E4B4F" w:rsidP="00872234">
      <w:pPr>
        <w:spacing w:after="0" w:line="240" w:lineRule="auto"/>
      </w:pPr>
      <w:r>
        <w:separator/>
      </w:r>
    </w:p>
  </w:footnote>
  <w:footnote w:type="continuationSeparator" w:id="0">
    <w:p w14:paraId="2BF7EED6" w14:textId="77777777" w:rsidR="006E4B4F" w:rsidRDefault="006E4B4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63AB0" w14:textId="24298790" w:rsidR="00A57CB5" w:rsidRPr="001853A0" w:rsidRDefault="00A57CB5" w:rsidP="001853A0">
    <w:pPr>
      <w:tabs>
        <w:tab w:val="left" w:pos="1037"/>
      </w:tabs>
      <w:jc w:val="both"/>
      <w:rPr>
        <w:rFonts w:ascii="Book Antiqua" w:hAnsi="Book Antiqua"/>
        <w:b/>
        <w:lang w:eastAsia="en-IN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1853A0" w:rsidRPr="00B130EC">
      <w:rPr>
        <w:rFonts w:ascii="Book Antiqua" w:hAnsi="Book Antiqua"/>
        <w:b/>
        <w:color w:val="0000FF"/>
        <w:sz w:val="23"/>
        <w:szCs w:val="23"/>
      </w:rPr>
      <w:t>CC/NT/W-COMM/DOM/A00/25/16418</w:t>
    </w:r>
    <w:r w:rsidR="001853A0">
      <w:rPr>
        <w:rFonts w:ascii="Book Antiqua" w:hAnsi="Book Antiqua"/>
        <w:b/>
        <w:lang w:eastAsia="en-IN"/>
      </w:rPr>
      <w:t xml:space="preserve">                       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004F7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0A566ACD" w14:textId="77777777"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B57C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304BED6D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166E"/>
    <w:rsid w:val="00090690"/>
    <w:rsid w:val="000D5B79"/>
    <w:rsid w:val="00111EF1"/>
    <w:rsid w:val="00115624"/>
    <w:rsid w:val="001853A0"/>
    <w:rsid w:val="001A29E1"/>
    <w:rsid w:val="00246969"/>
    <w:rsid w:val="00253A9E"/>
    <w:rsid w:val="0028604E"/>
    <w:rsid w:val="002B57C2"/>
    <w:rsid w:val="002F0A6C"/>
    <w:rsid w:val="00333BC4"/>
    <w:rsid w:val="00340D39"/>
    <w:rsid w:val="00352B36"/>
    <w:rsid w:val="00365091"/>
    <w:rsid w:val="00397723"/>
    <w:rsid w:val="003D29C9"/>
    <w:rsid w:val="00402BE3"/>
    <w:rsid w:val="00424B6F"/>
    <w:rsid w:val="00433212"/>
    <w:rsid w:val="0047633A"/>
    <w:rsid w:val="00507BC8"/>
    <w:rsid w:val="00541EFC"/>
    <w:rsid w:val="00564AB2"/>
    <w:rsid w:val="00580F2E"/>
    <w:rsid w:val="005A197C"/>
    <w:rsid w:val="005C1539"/>
    <w:rsid w:val="00604D64"/>
    <w:rsid w:val="006062DC"/>
    <w:rsid w:val="00621040"/>
    <w:rsid w:val="0064489B"/>
    <w:rsid w:val="00664251"/>
    <w:rsid w:val="006A0133"/>
    <w:rsid w:val="006E48F8"/>
    <w:rsid w:val="006E4B4F"/>
    <w:rsid w:val="00763344"/>
    <w:rsid w:val="0076501F"/>
    <w:rsid w:val="007B31DC"/>
    <w:rsid w:val="007F11FE"/>
    <w:rsid w:val="007F2347"/>
    <w:rsid w:val="0081468F"/>
    <w:rsid w:val="00857AAF"/>
    <w:rsid w:val="00872234"/>
    <w:rsid w:val="00873B7A"/>
    <w:rsid w:val="008A50A9"/>
    <w:rsid w:val="008F3071"/>
    <w:rsid w:val="009916E2"/>
    <w:rsid w:val="009F5BF3"/>
    <w:rsid w:val="00A57CB5"/>
    <w:rsid w:val="00A61D8E"/>
    <w:rsid w:val="00B842CB"/>
    <w:rsid w:val="00BA26AC"/>
    <w:rsid w:val="00BD779C"/>
    <w:rsid w:val="00BE3069"/>
    <w:rsid w:val="00C10E9E"/>
    <w:rsid w:val="00C515FF"/>
    <w:rsid w:val="00C54F87"/>
    <w:rsid w:val="00CB2593"/>
    <w:rsid w:val="00CB4A69"/>
    <w:rsid w:val="00D004F7"/>
    <w:rsid w:val="00D00A3B"/>
    <w:rsid w:val="00D95F44"/>
    <w:rsid w:val="00DD2196"/>
    <w:rsid w:val="00DD22B7"/>
    <w:rsid w:val="00E15DE7"/>
    <w:rsid w:val="00E53728"/>
    <w:rsid w:val="00E6173E"/>
    <w:rsid w:val="00E9273F"/>
    <w:rsid w:val="00EF5993"/>
    <w:rsid w:val="00F702FE"/>
    <w:rsid w:val="00F76913"/>
    <w:rsid w:val="00FA1120"/>
    <w:rsid w:val="341F8104"/>
    <w:rsid w:val="381218FB"/>
    <w:rsid w:val="588FF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1BE58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6A0133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1385</Characters>
  <Application>Microsoft Office Word</Application>
  <DocSecurity>0</DocSecurity>
  <Lines>51</Lines>
  <Paragraphs>56</Paragraphs>
  <ScaleCrop>false</ScaleCrop>
  <Company>HP Inc.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Abhay Kumar Singh {अभय कुमार सिंह}</cp:lastModifiedBy>
  <cp:revision>49</cp:revision>
  <dcterms:created xsi:type="dcterms:W3CDTF">2018-04-13T09:26:00Z</dcterms:created>
  <dcterms:modified xsi:type="dcterms:W3CDTF">2025-12-15T11:51:00Z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2025-12-11T09:14:55Z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58e780a8-789d-4207-a617-a34622fb70a4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